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670965" w:rsidRDefault="00670965" w:rsidP="0027182E">
      <w:pPr>
        <w:ind w:firstLine="11340"/>
        <w:rPr>
          <w:sz w:val="28"/>
          <w:szCs w:val="28"/>
        </w:rPr>
      </w:pP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670965">
      <w:pPr>
        <w:ind w:left="11340"/>
        <w:rPr>
          <w:sz w:val="28"/>
          <w:szCs w:val="28"/>
        </w:rPr>
      </w:pPr>
    </w:p>
    <w:p w:rsidR="00670965" w:rsidRDefault="00C81A1E" w:rsidP="00670965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670965">
        <w:rPr>
          <w:sz w:val="28"/>
          <w:szCs w:val="28"/>
        </w:rPr>
        <w:t>директора        КОГАУСО «Межрайонный комплексный центр соц</w:t>
      </w:r>
      <w:r w:rsidR="00670965">
        <w:rPr>
          <w:sz w:val="28"/>
          <w:szCs w:val="28"/>
        </w:rPr>
        <w:t>и</w:t>
      </w:r>
      <w:r w:rsidR="00670965">
        <w:rPr>
          <w:sz w:val="28"/>
          <w:szCs w:val="28"/>
        </w:rPr>
        <w:t xml:space="preserve">ального обслуживания населения в Юрьянском районе» И.В. </w:t>
      </w:r>
      <w:proofErr w:type="spellStart"/>
      <w:r w:rsidR="00670965">
        <w:rPr>
          <w:sz w:val="28"/>
          <w:szCs w:val="28"/>
        </w:rPr>
        <w:t>Вакула</w:t>
      </w:r>
      <w:proofErr w:type="spellEnd"/>
    </w:p>
    <w:p w:rsidR="00377FE6" w:rsidRPr="00E363F6" w:rsidRDefault="00EB14D8" w:rsidP="00EB14D8">
      <w:pPr>
        <w:ind w:firstLine="11340"/>
        <w:rPr>
          <w:sz w:val="28"/>
          <w:szCs w:val="28"/>
        </w:rPr>
      </w:pPr>
      <w:r w:rsidRPr="00EB14D8">
        <w:rPr>
          <w:sz w:val="28"/>
          <w:szCs w:val="28"/>
        </w:rPr>
        <w:t>от  19.03.2024  №  39</w:t>
      </w: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</w:t>
            </w:r>
            <w:r w:rsidRPr="00DF04E7">
              <w:rPr>
                <w:b/>
                <w:sz w:val="24"/>
                <w:szCs w:val="24"/>
              </w:rPr>
              <w:t>ы</w:t>
            </w:r>
            <w:r w:rsidRPr="00DF04E7">
              <w:rPr>
                <w:b/>
                <w:sz w:val="24"/>
                <w:szCs w:val="24"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670965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0965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Pr="00670965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0965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A21DF" w:rsidRPr="00670965" w:rsidRDefault="00670965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0965">
              <w:rPr>
                <w:sz w:val="24"/>
                <w:szCs w:val="24"/>
              </w:rPr>
              <w:t>КОГАУСО «Межрайонный комплексный центр социальн</w:t>
            </w:r>
            <w:r w:rsidRPr="00670965">
              <w:rPr>
                <w:sz w:val="24"/>
                <w:szCs w:val="24"/>
              </w:rPr>
              <w:t>о</w:t>
            </w:r>
            <w:r w:rsidRPr="00670965">
              <w:rPr>
                <w:sz w:val="24"/>
                <w:szCs w:val="24"/>
              </w:rPr>
              <w:t xml:space="preserve">го обслуживания населения в </w:t>
            </w:r>
            <w:r w:rsidRPr="00670965">
              <w:rPr>
                <w:sz w:val="24"/>
                <w:szCs w:val="24"/>
              </w:rPr>
              <w:lastRenderedPageBreak/>
              <w:t>Юрьянском ра</w:t>
            </w:r>
            <w:r w:rsidRPr="00670965">
              <w:rPr>
                <w:sz w:val="24"/>
                <w:szCs w:val="24"/>
              </w:rPr>
              <w:t>й</w:t>
            </w:r>
            <w:r w:rsidRPr="00670965">
              <w:rPr>
                <w:sz w:val="24"/>
                <w:szCs w:val="24"/>
              </w:rPr>
              <w:t xml:space="preserve">оне» </w:t>
            </w:r>
            <w:r w:rsidR="006E25DC" w:rsidRPr="00670965">
              <w:rPr>
                <w:rFonts w:eastAsiaTheme="minorHAnsi"/>
                <w:sz w:val="24"/>
                <w:szCs w:val="24"/>
                <w:lang w:eastAsia="en-US"/>
              </w:rPr>
              <w:t xml:space="preserve">(далее – </w:t>
            </w:r>
            <w:proofErr w:type="gramEnd"/>
          </w:p>
          <w:p w:rsidR="006E25DC" w:rsidRPr="00670965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0965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>работн</w:t>
            </w:r>
            <w:r w:rsidR="00B7700D">
              <w:rPr>
                <w:rFonts w:eastAsia="Calibri"/>
                <w:sz w:val="24"/>
                <w:szCs w:val="24"/>
              </w:rPr>
              <w:t>и</w:t>
            </w:r>
            <w:r w:rsidR="00B7700D">
              <w:rPr>
                <w:rFonts w:eastAsia="Calibri"/>
                <w:sz w:val="24"/>
                <w:szCs w:val="24"/>
              </w:rPr>
              <w:t xml:space="preserve">кам </w:t>
            </w:r>
            <w:r>
              <w:rPr>
                <w:rFonts w:eastAsia="Calibri"/>
                <w:sz w:val="24"/>
                <w:szCs w:val="24"/>
              </w:rPr>
              <w:t>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</w:t>
            </w:r>
            <w:r w:rsidR="000A7BE7" w:rsidRPr="00EE418D">
              <w:rPr>
                <w:rFonts w:eastAsia="Calibri"/>
                <w:sz w:val="24"/>
                <w:szCs w:val="24"/>
              </w:rPr>
              <w:t>т</w:t>
            </w:r>
            <w:r w:rsidR="000A7BE7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0A7BE7" w:rsidRPr="00EE418D">
              <w:rPr>
                <w:rFonts w:eastAsia="Calibri"/>
                <w:sz w:val="24"/>
                <w:szCs w:val="24"/>
              </w:rPr>
              <w:t>о</w:t>
            </w:r>
            <w:r w:rsidR="000A7BE7" w:rsidRPr="00EE418D">
              <w:rPr>
                <w:rFonts w:eastAsia="Calibri"/>
                <w:sz w:val="24"/>
                <w:szCs w:val="24"/>
              </w:rPr>
              <w:lastRenderedPageBreak/>
              <w:t>вершение коррупц</w:t>
            </w:r>
            <w:r w:rsidR="000A7BE7" w:rsidRPr="00EE418D">
              <w:rPr>
                <w:rFonts w:eastAsia="Calibri"/>
                <w:sz w:val="24"/>
                <w:szCs w:val="24"/>
              </w:rPr>
              <w:t>и</w:t>
            </w:r>
            <w:r w:rsidR="000A7BE7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0A7BE7" w:rsidRPr="00EE418D">
              <w:rPr>
                <w:rFonts w:eastAsia="Calibri"/>
                <w:sz w:val="24"/>
                <w:szCs w:val="24"/>
              </w:rPr>
              <w:t>е</w:t>
            </w:r>
            <w:r w:rsidR="000A7BE7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жебных услуг дол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ностным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</w:t>
            </w:r>
            <w:r w:rsidR="001B0136">
              <w:rPr>
                <w:sz w:val="24"/>
                <w:szCs w:val="24"/>
                <w:lang w:eastAsia="en-US"/>
              </w:rPr>
              <w:t>облюдение п</w:t>
            </w:r>
            <w:r w:rsidR="001B0136">
              <w:rPr>
                <w:sz w:val="24"/>
                <w:szCs w:val="24"/>
                <w:lang w:eastAsia="en-US"/>
              </w:rPr>
              <w:t>о</w:t>
            </w:r>
            <w:r w:rsidR="001B0136">
              <w:rPr>
                <w:sz w:val="24"/>
                <w:szCs w:val="24"/>
                <w:lang w:eastAsia="en-US"/>
              </w:rPr>
              <w:t xml:space="preserve">рядка </w:t>
            </w:r>
            <w:r w:rsidR="001B0136" w:rsidRPr="001B0136">
              <w:rPr>
                <w:sz w:val="24"/>
                <w:szCs w:val="24"/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sz w:val="24"/>
                <w:szCs w:val="24"/>
                <w:lang w:eastAsia="en-US"/>
              </w:rPr>
              <w:t>ы</w:t>
            </w:r>
            <w:r w:rsidR="001B0136" w:rsidRPr="001B0136">
              <w:rPr>
                <w:sz w:val="24"/>
                <w:szCs w:val="24"/>
                <w:lang w:eastAsia="en-US"/>
              </w:rPr>
              <w:t>ми мероприятиями, служебными кома</w:t>
            </w:r>
            <w:r w:rsidR="001B0136" w:rsidRPr="001B0136">
              <w:rPr>
                <w:sz w:val="24"/>
                <w:szCs w:val="24"/>
                <w:lang w:eastAsia="en-US"/>
              </w:rPr>
              <w:t>н</w:t>
            </w:r>
            <w:r w:rsidR="001B0136" w:rsidRPr="001B0136">
              <w:rPr>
                <w:sz w:val="24"/>
                <w:szCs w:val="24"/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sz w:val="24"/>
                <w:szCs w:val="24"/>
                <w:lang w:eastAsia="en-US"/>
              </w:rPr>
              <w:t>о</w:t>
            </w:r>
            <w:r w:rsidR="001B0136" w:rsidRPr="001B0136">
              <w:rPr>
                <w:sz w:val="24"/>
                <w:szCs w:val="24"/>
                <w:lang w:eastAsia="en-US"/>
              </w:rPr>
              <w:t>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</w:t>
            </w:r>
            <w:r w:rsidR="001B0136" w:rsidRPr="001B0136">
              <w:rPr>
                <w:sz w:val="24"/>
                <w:szCs w:val="24"/>
                <w:lang w:eastAsia="en-US"/>
              </w:rPr>
              <w:t>с</w:t>
            </w:r>
            <w:r w:rsidR="001B0136" w:rsidRPr="001B0136">
              <w:rPr>
                <w:sz w:val="24"/>
                <w:szCs w:val="24"/>
                <w:lang w:eastAsia="en-US"/>
              </w:rPr>
              <w:t>полнением служе</w:t>
            </w:r>
            <w:r w:rsidR="001B0136" w:rsidRPr="001B0136">
              <w:rPr>
                <w:sz w:val="24"/>
                <w:szCs w:val="24"/>
                <w:lang w:eastAsia="en-US"/>
              </w:rPr>
              <w:t>б</w:t>
            </w:r>
            <w:r w:rsidR="001B0136" w:rsidRPr="001B0136">
              <w:rPr>
                <w:sz w:val="24"/>
                <w:szCs w:val="24"/>
                <w:lang w:eastAsia="en-US"/>
              </w:rPr>
              <w:t>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  <w:sz w:val="24"/>
                <w:szCs w:val="24"/>
              </w:rPr>
              <w:t>а</w:t>
            </w:r>
            <w:r w:rsidR="00B7700D" w:rsidRPr="00B7700D">
              <w:rPr>
                <w:rFonts w:eastAsia="Calibri"/>
                <w:sz w:val="24"/>
                <w:szCs w:val="24"/>
              </w:rPr>
              <w:t>тельства о мерах 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B7700D">
              <w:rPr>
                <w:rFonts w:eastAsia="Calibri"/>
                <w:sz w:val="24"/>
                <w:szCs w:val="24"/>
              </w:rPr>
              <w:t>о</w:t>
            </w:r>
            <w:r w:rsidR="00B7700D" w:rsidRPr="00B7700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B7700D">
              <w:rPr>
                <w:rFonts w:eastAsia="Calibri"/>
                <w:sz w:val="24"/>
                <w:szCs w:val="24"/>
              </w:rPr>
              <w:t>и</w:t>
            </w:r>
            <w:r w:rsidR="00B7700D" w:rsidRPr="00B7700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B7700D">
              <w:rPr>
                <w:rFonts w:eastAsia="Calibri"/>
                <w:sz w:val="24"/>
                <w:szCs w:val="24"/>
              </w:rPr>
              <w:t>е</w:t>
            </w:r>
            <w:r w:rsidR="00B7700D" w:rsidRPr="00B7700D">
              <w:rPr>
                <w:rFonts w:eastAsia="Calibri"/>
                <w:sz w:val="24"/>
                <w:szCs w:val="24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1718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 xml:space="preserve">телем </w:t>
            </w:r>
            <w:r w:rsidR="00AF7DCF">
              <w:rPr>
                <w:rFonts w:eastAsia="Calibri"/>
                <w:sz w:val="24"/>
                <w:szCs w:val="24"/>
              </w:rPr>
              <w:lastRenderedPageBreak/>
              <w:t>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</w:t>
            </w:r>
            <w:r w:rsidR="006E25DC" w:rsidRPr="00EE418D">
              <w:rPr>
                <w:rFonts w:eastAsia="Calibri"/>
                <w:sz w:val="24"/>
                <w:szCs w:val="24"/>
              </w:rPr>
              <w:t>а</w:t>
            </w:r>
            <w:r w:rsidR="006E25DC" w:rsidRPr="00EE418D">
              <w:rPr>
                <w:rFonts w:eastAsia="Calibri"/>
                <w:sz w:val="24"/>
                <w:szCs w:val="24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</w:t>
            </w:r>
            <w:r w:rsidR="006E25DC">
              <w:rPr>
                <w:rFonts w:eastAsia="Calibri"/>
                <w:sz w:val="24"/>
                <w:szCs w:val="24"/>
              </w:rPr>
              <w:t>н</w:t>
            </w:r>
            <w:r w:rsidR="006E25DC">
              <w:rPr>
                <w:rFonts w:eastAsia="Calibri"/>
                <w:sz w:val="24"/>
                <w:szCs w:val="24"/>
              </w:rPr>
              <w:t>него контроля испо</w:t>
            </w:r>
            <w:r w:rsidR="006E25DC">
              <w:rPr>
                <w:rFonts w:eastAsia="Calibri"/>
                <w:sz w:val="24"/>
                <w:szCs w:val="24"/>
              </w:rPr>
              <w:t>л</w:t>
            </w:r>
            <w:r w:rsidR="006E25DC">
              <w:rPr>
                <w:rFonts w:eastAsia="Calibri"/>
                <w:sz w:val="24"/>
                <w:szCs w:val="24"/>
              </w:rPr>
              <w:t>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</w:t>
            </w:r>
            <w:r w:rsidR="00C249D5" w:rsidRPr="0096783A">
              <w:rPr>
                <w:rFonts w:eastAsia="Calibri"/>
                <w:sz w:val="24"/>
                <w:szCs w:val="24"/>
              </w:rPr>
              <w:t>о</w:t>
            </w:r>
            <w:r w:rsidR="00C249D5" w:rsidRPr="0096783A">
              <w:rPr>
                <w:rFonts w:eastAsia="Calibri"/>
                <w:sz w:val="24"/>
                <w:szCs w:val="24"/>
              </w:rPr>
              <w:t>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</w:t>
            </w:r>
            <w:r w:rsidR="00C249D5" w:rsidRPr="0096783A">
              <w:rPr>
                <w:rFonts w:eastAsia="Calibri"/>
                <w:sz w:val="24"/>
                <w:szCs w:val="24"/>
              </w:rPr>
              <w:t>а</w:t>
            </w:r>
            <w:r w:rsidR="00C249D5" w:rsidRPr="0096783A">
              <w:rPr>
                <w:rFonts w:eastAsia="Calibri"/>
                <w:sz w:val="24"/>
                <w:szCs w:val="24"/>
              </w:rPr>
              <w:t>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</w:t>
            </w:r>
            <w:r w:rsidR="00B7700D">
              <w:rPr>
                <w:rFonts w:eastAsia="Calibri"/>
                <w:sz w:val="24"/>
                <w:szCs w:val="24"/>
              </w:rPr>
              <w:t>т</w:t>
            </w:r>
            <w:r w:rsid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>
              <w:rPr>
                <w:rFonts w:eastAsia="Calibri"/>
                <w:sz w:val="24"/>
                <w:szCs w:val="24"/>
              </w:rPr>
              <w:t>а</w:t>
            </w:r>
            <w:r w:rsidR="00B7700D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</w:t>
            </w:r>
            <w:r w:rsidR="00B7700D" w:rsidRPr="00EE418D">
              <w:rPr>
                <w:rFonts w:eastAsia="Calibri"/>
                <w:sz w:val="24"/>
                <w:szCs w:val="24"/>
              </w:rPr>
              <w:t>т</w:t>
            </w:r>
            <w:r w:rsidR="00B7700D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EE418D">
              <w:rPr>
                <w:rFonts w:eastAsia="Calibri"/>
                <w:sz w:val="24"/>
                <w:szCs w:val="24"/>
              </w:rPr>
              <w:t>о</w:t>
            </w:r>
            <w:r w:rsidR="00B7700D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EE418D">
              <w:rPr>
                <w:rFonts w:eastAsia="Calibri"/>
                <w:sz w:val="24"/>
                <w:szCs w:val="24"/>
              </w:rPr>
              <w:t>и</w:t>
            </w:r>
            <w:r w:rsidR="00B7700D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EE418D">
              <w:rPr>
                <w:rFonts w:eastAsia="Calibri"/>
                <w:sz w:val="24"/>
                <w:szCs w:val="24"/>
              </w:rPr>
              <w:t>е</w:t>
            </w:r>
            <w:r w:rsidR="00B7700D"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становление оплаты труда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ников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кам 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</w:t>
            </w:r>
            <w:r w:rsidRPr="00EE418D">
              <w:rPr>
                <w:rFonts w:eastAsia="Calibri"/>
                <w:sz w:val="24"/>
                <w:szCs w:val="24"/>
              </w:rPr>
              <w:t>т</w:t>
            </w:r>
            <w:r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Pr="00EE418D">
              <w:rPr>
                <w:rFonts w:eastAsia="Calibri"/>
                <w:sz w:val="24"/>
                <w:szCs w:val="24"/>
              </w:rPr>
              <w:t>о</w:t>
            </w:r>
            <w:r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Pr="00EE418D">
              <w:rPr>
                <w:rFonts w:eastAsia="Calibri"/>
                <w:sz w:val="24"/>
                <w:szCs w:val="24"/>
              </w:rPr>
              <w:t>и</w:t>
            </w:r>
            <w:r w:rsidRPr="00EE418D">
              <w:rPr>
                <w:rFonts w:eastAsia="Calibri"/>
                <w:sz w:val="24"/>
                <w:szCs w:val="24"/>
              </w:rPr>
              <w:lastRenderedPageBreak/>
              <w:t>онных правонаруш</w:t>
            </w:r>
            <w:r w:rsidRPr="00EE418D">
              <w:rPr>
                <w:rFonts w:eastAsia="Calibri"/>
                <w:sz w:val="24"/>
                <w:szCs w:val="24"/>
              </w:rPr>
              <w:t>е</w:t>
            </w:r>
            <w:r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рганизация вну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</w:t>
            </w:r>
            <w:r w:rsidR="00253C9C">
              <w:rPr>
                <w:rFonts w:eastAsia="Calibri"/>
                <w:sz w:val="24"/>
                <w:szCs w:val="24"/>
              </w:rPr>
              <w:t>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1718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государственным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1718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>гос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 xml:space="preserve">дарственного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  <w:sz w:val="24"/>
                <w:szCs w:val="24"/>
              </w:rPr>
              <w:t>а</w:t>
            </w:r>
            <w:r w:rsidR="006E25DC">
              <w:rPr>
                <w:rFonts w:eastAsia="Calibri"/>
                <w:sz w:val="24"/>
                <w:szCs w:val="24"/>
              </w:rPr>
              <w:t>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1718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 xml:space="preserve">рядка  распоряжения государственного </w:t>
            </w:r>
            <w:bookmarkStart w:id="0" w:name="_GoBack"/>
            <w:bookmarkEnd w:id="0"/>
            <w:r w:rsidR="006E25DC">
              <w:rPr>
                <w:rFonts w:eastAsia="Calibri"/>
                <w:sz w:val="24"/>
                <w:szCs w:val="24"/>
              </w:rPr>
              <w:t>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</w:t>
            </w:r>
            <w:r w:rsidR="00EA60E5">
              <w:rPr>
                <w:rFonts w:eastAsia="Calibri"/>
                <w:sz w:val="24"/>
                <w:szCs w:val="24"/>
              </w:rPr>
              <w:t>в</w:t>
            </w:r>
            <w:r w:rsidR="00EA60E5">
              <w:rPr>
                <w:rFonts w:eastAsia="Calibri"/>
                <w:sz w:val="24"/>
                <w:szCs w:val="24"/>
              </w:rPr>
              <w:t>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</w:t>
            </w:r>
            <w:r w:rsidR="006B5EEB">
              <w:rPr>
                <w:rFonts w:eastAsia="Calibri"/>
                <w:sz w:val="24"/>
                <w:szCs w:val="24"/>
              </w:rPr>
              <w:t>ы</w:t>
            </w:r>
            <w:r w:rsidR="006B5EEB">
              <w:rPr>
                <w:rFonts w:eastAsia="Calibri"/>
                <w:sz w:val="24"/>
                <w:szCs w:val="24"/>
              </w:rPr>
              <w:t>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</w:t>
            </w:r>
            <w:r w:rsidR="00253C9C">
              <w:rPr>
                <w:rFonts w:eastAsia="Calibri"/>
                <w:sz w:val="24"/>
                <w:szCs w:val="24"/>
              </w:rPr>
              <w:t>т</w:t>
            </w:r>
            <w:r w:rsidR="00253C9C">
              <w:rPr>
                <w:rFonts w:eastAsia="Calibri"/>
                <w:sz w:val="24"/>
                <w:szCs w:val="24"/>
              </w:rPr>
              <w:t>никам 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 законод</w:t>
            </w:r>
            <w:r w:rsidR="00253C9C">
              <w:rPr>
                <w:rFonts w:eastAsia="Calibri"/>
                <w:sz w:val="24"/>
                <w:szCs w:val="24"/>
              </w:rPr>
              <w:t>а</w:t>
            </w:r>
            <w:r w:rsidR="00253C9C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</w:t>
            </w:r>
            <w:r w:rsidR="00253C9C" w:rsidRPr="00EE418D">
              <w:rPr>
                <w:rFonts w:eastAsia="Calibri"/>
                <w:sz w:val="24"/>
                <w:szCs w:val="24"/>
              </w:rPr>
              <w:t>т</w:t>
            </w:r>
            <w:r w:rsidR="00253C9C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253C9C" w:rsidRPr="00EE418D">
              <w:rPr>
                <w:rFonts w:eastAsia="Calibri"/>
                <w:sz w:val="24"/>
                <w:szCs w:val="24"/>
              </w:rPr>
              <w:t>о</w:t>
            </w:r>
            <w:r w:rsidR="00253C9C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253C9C" w:rsidRPr="00EE418D">
              <w:rPr>
                <w:rFonts w:eastAsia="Calibri"/>
                <w:sz w:val="24"/>
                <w:szCs w:val="24"/>
              </w:rPr>
              <w:t>и</w:t>
            </w:r>
            <w:r w:rsidR="00253C9C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253C9C" w:rsidRPr="00EE418D">
              <w:rPr>
                <w:rFonts w:eastAsia="Calibri"/>
                <w:sz w:val="24"/>
                <w:szCs w:val="24"/>
              </w:rPr>
              <w:t>е</w:t>
            </w:r>
            <w:r w:rsidR="00253C9C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держащейся в 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ждения и получат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копирование 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тели на жестких 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ностные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жебной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5" w:rsidRPr="007D41F8" w:rsidRDefault="00E54796" w:rsidP="006709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6709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70965">
              <w:rPr>
                <w:rFonts w:eastAsiaTheme="minorHAnsi"/>
                <w:sz w:val="24"/>
                <w:szCs w:val="24"/>
                <w:lang w:eastAsia="en-US"/>
              </w:rPr>
              <w:t>бот, услуг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утве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жденном при</w:t>
            </w:r>
            <w:r w:rsidR="00670965">
              <w:rPr>
                <w:rFonts w:eastAsiaTheme="minorHAnsi"/>
                <w:sz w:val="24"/>
                <w:szCs w:val="24"/>
                <w:lang w:eastAsia="en-US"/>
              </w:rPr>
              <w:t xml:space="preserve">казом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8"/>
      <w:footerReference w:type="default" r:id="rId9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7E" w:rsidRDefault="00EF737E" w:rsidP="00072C5F">
      <w:r>
        <w:separator/>
      </w:r>
    </w:p>
  </w:endnote>
  <w:endnote w:type="continuationSeparator" w:id="0">
    <w:p w:rsidR="00EF737E" w:rsidRDefault="00EF737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7E" w:rsidRDefault="00EF737E" w:rsidP="00072C5F">
      <w:r>
        <w:separator/>
      </w:r>
    </w:p>
  </w:footnote>
  <w:footnote w:type="continuationSeparator" w:id="0">
    <w:p w:rsidR="00EF737E" w:rsidRDefault="00EF737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171895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1895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353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1DF4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0965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14D8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EF737E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625A-7DBB-4946-A584-97582426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User123</cp:lastModifiedBy>
  <cp:revision>7</cp:revision>
  <cp:lastPrinted>2024-02-05T14:11:00Z</cp:lastPrinted>
  <dcterms:created xsi:type="dcterms:W3CDTF">2024-03-05T08:15:00Z</dcterms:created>
  <dcterms:modified xsi:type="dcterms:W3CDTF">2024-03-21T05:25:00Z</dcterms:modified>
</cp:coreProperties>
</file>